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5E6F71" w14:textId="77777777" w:rsidR="00AF4D02" w:rsidRDefault="00AF4D02" w:rsidP="00AF4D02">
      <w:r>
        <w:t xml:space="preserve">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 (USER)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deschidere</w:t>
      </w:r>
      <w:proofErr w:type="spellEnd"/>
    </w:p>
    <w:p w14:paraId="4EE6471F" w14:textId="77777777" w:rsidR="00AF4D02" w:rsidRDefault="00AF4D02" w:rsidP="00AF4D02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roșu</w:t>
      </w:r>
      <w:proofErr w:type="spellEnd"/>
      <w:r>
        <w:t xml:space="preserve"> (CLEAN)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ștergerea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cheilor</w:t>
      </w:r>
      <w:proofErr w:type="spellEnd"/>
      <w:r>
        <w:t xml:space="preserve"> din </w:t>
      </w:r>
      <w:proofErr w:type="spellStart"/>
      <w:r>
        <w:t>sistem</w:t>
      </w:r>
      <w:proofErr w:type="spellEnd"/>
    </w:p>
    <w:p w14:paraId="734360E0" w14:textId="77777777" w:rsidR="00AF4D02" w:rsidRDefault="00AF4D02" w:rsidP="00AF4D02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galben</w:t>
      </w:r>
      <w:proofErr w:type="spellEnd"/>
      <w:r>
        <w:t xml:space="preserve"> (ADD)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adăugarea</w:t>
      </w:r>
      <w:proofErr w:type="spellEnd"/>
      <w:r>
        <w:t xml:space="preserve"> de </w:t>
      </w:r>
      <w:proofErr w:type="spellStart"/>
      <w:r>
        <w:t>chei</w:t>
      </w:r>
      <w:proofErr w:type="spellEnd"/>
      <w:r>
        <w:t xml:space="preserve"> </w:t>
      </w:r>
      <w:proofErr w:type="spellStart"/>
      <w:r>
        <w:t>albastre</w:t>
      </w:r>
      <w:proofErr w:type="spellEnd"/>
    </w:p>
    <w:p w14:paraId="7AE871CD" w14:textId="77777777" w:rsidR="00AF4D02" w:rsidRDefault="00AF4D02" w:rsidP="00AF4D02">
      <w:r>
        <w:t xml:space="preserve">RFID 125 kHz / </w:t>
      </w:r>
      <w:proofErr w:type="spellStart"/>
      <w:r>
        <w:t>max</w:t>
      </w:r>
      <w:proofErr w:type="spellEnd"/>
      <w:r>
        <w:t>. 10-30 mm</w:t>
      </w:r>
    </w:p>
    <w:p w14:paraId="37634C3E" w14:textId="4262AC33" w:rsidR="00481B83" w:rsidRPr="00C34403" w:rsidRDefault="00AF4D02" w:rsidP="00AF4D02">
      <w:proofErr w:type="spellStart"/>
      <w:r>
        <w:t>cheile</w:t>
      </w:r>
      <w:proofErr w:type="spellEnd"/>
      <w:r>
        <w:t xml:space="preserve"> </w:t>
      </w:r>
      <w:proofErr w:type="spellStart"/>
      <w:r>
        <w:t>pierdute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deteriorate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înlocuite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24 de </w:t>
      </w:r>
      <w:proofErr w:type="spellStart"/>
      <w:r>
        <w:t>chei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asociate</w:t>
      </w:r>
      <w:proofErr w:type="spellEnd"/>
      <w:r>
        <w:t xml:space="preserve"> la </w:t>
      </w:r>
      <w:proofErr w:type="spellStart"/>
      <w:r>
        <w:t>sistem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2023-01-13T08:18:00Z</dcterms:created>
  <dcterms:modified xsi:type="dcterms:W3CDTF">2023-01-13T08:18:00Z</dcterms:modified>
</cp:coreProperties>
</file>